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7A2F83F0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 xml:space="preserve">Dostawa </w:t>
            </w:r>
            <w:r w:rsidR="00187779">
              <w:rPr>
                <w:b/>
                <w:bCs/>
              </w:rPr>
              <w:t>spektrometru masowego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0BE5834E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6C6685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4A12FCB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187779">
              <w:t xml:space="preserve"> </w:t>
            </w:r>
            <w:r w:rsidR="00187779" w:rsidRPr="00187779">
              <w:t>PLN /EUR/ USD/ GBP</w:t>
            </w:r>
          </w:p>
          <w:p w14:paraId="39D68001" w14:textId="48C05A8A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187779" w:rsidRPr="00187779">
              <w:t>PLN /EUR/ USD/ GBP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7777777" w:rsidR="00192CDE" w:rsidRPr="00E1076C" w:rsidRDefault="00192CDE" w:rsidP="00720A06">
            <w:pPr>
              <w:spacing w:after="120"/>
            </w:pPr>
            <w:r w:rsidRPr="00E1076C">
              <w:t xml:space="preserve">Termin wykonania usługi: maksymalnie </w:t>
            </w:r>
          </w:p>
          <w:p w14:paraId="7F0212CA" w14:textId="3A0B61CF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8A1075">
              <w:t>……</w:t>
            </w:r>
            <w:r w:rsidRPr="00E0271C">
              <w:t xml:space="preserve"> tygodni</w:t>
            </w:r>
            <w:r w:rsidRPr="00E1076C">
              <w:t xml:space="preserve"> od daty podpisania umowy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26BDE099" w:rsidR="00192CDE" w:rsidRPr="00E1076C" w:rsidRDefault="00192CDE" w:rsidP="00720A06">
            <w:pPr>
              <w:spacing w:after="120"/>
            </w:pPr>
            <w:r w:rsidRPr="00E1076C">
              <w:t xml:space="preserve">Okres gwarancji: co najmniej </w:t>
            </w:r>
            <w:r w:rsidR="008A1075">
              <w:t xml:space="preserve">12 </w:t>
            </w:r>
            <w:r>
              <w:t>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44A807C3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6661EBD0" w:rsidR="00192CDE" w:rsidRPr="00E1076C" w:rsidRDefault="00D24689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77777777" w:rsidR="00192CDE" w:rsidRDefault="00192CDE" w:rsidP="00F47F39">
      <w:pPr>
        <w:rPr>
          <w:sz w:val="18"/>
          <w:szCs w:val="18"/>
        </w:rPr>
      </w:pPr>
      <w:r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662D6"/>
    <w:rsid w:val="0018054D"/>
    <w:rsid w:val="00187779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B22A9"/>
    <w:rsid w:val="006716DA"/>
    <w:rsid w:val="006A6FEB"/>
    <w:rsid w:val="00716614"/>
    <w:rsid w:val="00720A06"/>
    <w:rsid w:val="007E7FF5"/>
    <w:rsid w:val="007F5B8F"/>
    <w:rsid w:val="00803CCB"/>
    <w:rsid w:val="0081067C"/>
    <w:rsid w:val="008A1075"/>
    <w:rsid w:val="009434D8"/>
    <w:rsid w:val="009B291B"/>
    <w:rsid w:val="00AB70D5"/>
    <w:rsid w:val="00B04DD2"/>
    <w:rsid w:val="00BA5ED3"/>
    <w:rsid w:val="00C87DB4"/>
    <w:rsid w:val="00CC0F67"/>
    <w:rsid w:val="00D24689"/>
    <w:rsid w:val="00DC157D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4</cp:revision>
  <dcterms:created xsi:type="dcterms:W3CDTF">2024-11-02T19:53:00Z</dcterms:created>
  <dcterms:modified xsi:type="dcterms:W3CDTF">2024-11-13T11:27:00Z</dcterms:modified>
</cp:coreProperties>
</file>